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6A" w:rsidRDefault="004D2A4D" w:rsidP="0000372C">
      <w:pPr>
        <w:pStyle w:val="Overskrift1"/>
      </w:pPr>
      <w:r>
        <w:t>Mødereferat</w:t>
      </w:r>
      <w:r w:rsidR="0000372C">
        <w:t xml:space="preserve"> – </w:t>
      </w:r>
      <w:r w:rsidR="00610205">
        <w:t>møde 2</w:t>
      </w:r>
      <w:r w:rsidR="0000372C">
        <w:t xml:space="preserve">. </w:t>
      </w:r>
    </w:p>
    <w:p w:rsidR="00763C55" w:rsidRDefault="00763C55" w:rsidP="00763C55"/>
    <w:p w:rsidR="00763C55" w:rsidRPr="00F25517" w:rsidRDefault="00763C55" w:rsidP="00763C55">
      <w:pPr>
        <w:rPr>
          <w:sz w:val="24"/>
          <w:szCs w:val="24"/>
        </w:rPr>
      </w:pPr>
      <w:r w:rsidRPr="00F25517">
        <w:rPr>
          <w:b/>
          <w:sz w:val="24"/>
          <w:szCs w:val="24"/>
        </w:rPr>
        <w:t>Dato:</w:t>
      </w:r>
      <w:r w:rsidRPr="00F25517">
        <w:rPr>
          <w:sz w:val="24"/>
          <w:szCs w:val="24"/>
        </w:rPr>
        <w:t xml:space="preserve"> </w:t>
      </w:r>
      <w:r w:rsidR="00610205">
        <w:rPr>
          <w:sz w:val="24"/>
          <w:szCs w:val="24"/>
        </w:rPr>
        <w:t>2</w:t>
      </w:r>
      <w:r w:rsidRPr="00F25517">
        <w:rPr>
          <w:sz w:val="24"/>
          <w:szCs w:val="24"/>
        </w:rPr>
        <w:t>.</w:t>
      </w:r>
      <w:r w:rsidR="00610205">
        <w:rPr>
          <w:sz w:val="24"/>
          <w:szCs w:val="24"/>
        </w:rPr>
        <w:t>9</w:t>
      </w:r>
      <w:r w:rsidRPr="00F25517">
        <w:rPr>
          <w:sz w:val="24"/>
          <w:szCs w:val="24"/>
        </w:rPr>
        <w:t>.2013 kl. 19.00</w:t>
      </w:r>
      <w:r w:rsidR="00413DEE">
        <w:rPr>
          <w:sz w:val="24"/>
          <w:szCs w:val="24"/>
        </w:rPr>
        <w:t xml:space="preserve"> – 2</w:t>
      </w:r>
      <w:r w:rsidR="00733189">
        <w:rPr>
          <w:sz w:val="24"/>
          <w:szCs w:val="24"/>
        </w:rPr>
        <w:t>0</w:t>
      </w:r>
      <w:r w:rsidR="00413DEE">
        <w:rPr>
          <w:sz w:val="24"/>
          <w:szCs w:val="24"/>
        </w:rPr>
        <w:t>.</w:t>
      </w:r>
      <w:r w:rsidR="00733189">
        <w:rPr>
          <w:sz w:val="24"/>
          <w:szCs w:val="24"/>
        </w:rPr>
        <w:t>30</w:t>
      </w:r>
    </w:p>
    <w:p w:rsidR="00763C55" w:rsidRPr="00F25517" w:rsidRDefault="00763C55" w:rsidP="00763C55">
      <w:pPr>
        <w:rPr>
          <w:sz w:val="24"/>
          <w:szCs w:val="24"/>
        </w:rPr>
      </w:pPr>
      <w:r w:rsidRPr="00F25517">
        <w:rPr>
          <w:b/>
          <w:sz w:val="24"/>
          <w:szCs w:val="24"/>
        </w:rPr>
        <w:t>Sted:</w:t>
      </w:r>
      <w:r w:rsidRPr="00F25517">
        <w:rPr>
          <w:sz w:val="24"/>
          <w:szCs w:val="24"/>
        </w:rPr>
        <w:t xml:space="preserve"> </w:t>
      </w:r>
      <w:r w:rsidR="00F25517" w:rsidRPr="00F25517">
        <w:rPr>
          <w:sz w:val="24"/>
          <w:szCs w:val="24"/>
        </w:rPr>
        <w:t>Rødtjørnevej 3B, 8860 Ulstrup</w:t>
      </w:r>
    </w:p>
    <w:p w:rsidR="00763C55" w:rsidRPr="00F25517" w:rsidRDefault="00763C55" w:rsidP="00763C55">
      <w:pPr>
        <w:rPr>
          <w:sz w:val="24"/>
          <w:szCs w:val="24"/>
        </w:rPr>
      </w:pPr>
      <w:r w:rsidRPr="00F25517">
        <w:rPr>
          <w:b/>
          <w:sz w:val="24"/>
          <w:szCs w:val="24"/>
        </w:rPr>
        <w:t>Deltagere:</w:t>
      </w:r>
      <w:r w:rsidRPr="00F25517">
        <w:rPr>
          <w:sz w:val="24"/>
          <w:szCs w:val="24"/>
        </w:rPr>
        <w:t xml:space="preserve"> Bent Kibsga</w:t>
      </w:r>
      <w:r w:rsidR="002D3C1F">
        <w:rPr>
          <w:sz w:val="24"/>
          <w:szCs w:val="24"/>
        </w:rPr>
        <w:t>ard(BK), Lars H. Storgaard(HLS)</w:t>
      </w:r>
      <w:r w:rsidRPr="00F25517">
        <w:rPr>
          <w:sz w:val="24"/>
          <w:szCs w:val="24"/>
        </w:rPr>
        <w:t>, Marianne Rigtrup(MR</w:t>
      </w:r>
      <w:r w:rsidR="00733189">
        <w:rPr>
          <w:sz w:val="24"/>
          <w:szCs w:val="24"/>
        </w:rPr>
        <w:t xml:space="preserve">), Susanne Marie Frandsen(SMF), </w:t>
      </w:r>
      <w:r w:rsidR="00413DEE" w:rsidRPr="00F25517">
        <w:rPr>
          <w:sz w:val="24"/>
          <w:szCs w:val="24"/>
        </w:rPr>
        <w:t>Søren Dalby(SD)</w:t>
      </w:r>
      <w:r w:rsidR="00733189">
        <w:rPr>
          <w:sz w:val="24"/>
          <w:szCs w:val="24"/>
        </w:rPr>
        <w:t>.</w:t>
      </w:r>
      <w:r w:rsidR="0082265D">
        <w:rPr>
          <w:sz w:val="24"/>
          <w:szCs w:val="24"/>
        </w:rPr>
        <w:br/>
      </w:r>
      <w:r w:rsidR="006B6BC8" w:rsidRPr="006B6BC8">
        <w:rPr>
          <w:b/>
          <w:sz w:val="24"/>
          <w:szCs w:val="24"/>
        </w:rPr>
        <w:t>Afbud</w:t>
      </w:r>
      <w:r w:rsidR="006B6BC8">
        <w:rPr>
          <w:sz w:val="24"/>
          <w:szCs w:val="24"/>
        </w:rPr>
        <w:t>:</w:t>
      </w:r>
      <w:r w:rsidR="006B6BC8" w:rsidRPr="006B6BC8">
        <w:rPr>
          <w:sz w:val="24"/>
          <w:szCs w:val="24"/>
        </w:rPr>
        <w:t xml:space="preserve"> </w:t>
      </w:r>
      <w:r w:rsidR="006B6BC8" w:rsidRPr="00F25517">
        <w:rPr>
          <w:sz w:val="24"/>
          <w:szCs w:val="24"/>
        </w:rPr>
        <w:t>Lasse Schurmann</w:t>
      </w:r>
      <w:r w:rsidR="006B6BC8">
        <w:rPr>
          <w:sz w:val="24"/>
          <w:szCs w:val="24"/>
        </w:rPr>
        <w:t xml:space="preserve">, </w:t>
      </w:r>
      <w:r w:rsidR="006B6BC8" w:rsidRPr="00F25517">
        <w:rPr>
          <w:sz w:val="24"/>
          <w:szCs w:val="24"/>
        </w:rPr>
        <w:t>Ebbe Kjær Madsen</w:t>
      </w:r>
      <w:r w:rsidR="006B6BC8">
        <w:rPr>
          <w:sz w:val="24"/>
          <w:szCs w:val="24"/>
        </w:rPr>
        <w:t xml:space="preserve">, </w:t>
      </w:r>
      <w:r w:rsidR="006B6BC8" w:rsidRPr="00F25517">
        <w:rPr>
          <w:sz w:val="24"/>
          <w:szCs w:val="24"/>
        </w:rPr>
        <w:t>Henrik</w:t>
      </w:r>
      <w:r w:rsidR="006B6BC8">
        <w:rPr>
          <w:sz w:val="24"/>
          <w:szCs w:val="24"/>
        </w:rPr>
        <w:t xml:space="preserve"> Berg</w:t>
      </w:r>
      <w:r w:rsidR="006B6BC8" w:rsidRPr="00F25517">
        <w:rPr>
          <w:sz w:val="24"/>
          <w:szCs w:val="24"/>
        </w:rPr>
        <w:t xml:space="preserve"> Lau</w:t>
      </w:r>
      <w:r w:rsidR="006B6BC8">
        <w:rPr>
          <w:sz w:val="24"/>
          <w:szCs w:val="24"/>
        </w:rPr>
        <w:t>s</w:t>
      </w:r>
      <w:r w:rsidR="006B6BC8" w:rsidRPr="00F25517">
        <w:rPr>
          <w:sz w:val="24"/>
          <w:szCs w:val="24"/>
        </w:rPr>
        <w:t xml:space="preserve">tsen, </w:t>
      </w:r>
      <w:r w:rsidR="006B6BC8">
        <w:rPr>
          <w:sz w:val="24"/>
          <w:szCs w:val="24"/>
        </w:rPr>
        <w:t xml:space="preserve">Jens Aage Hansen </w:t>
      </w:r>
      <w:r w:rsidR="00F25517" w:rsidRPr="00F25517">
        <w:rPr>
          <w:sz w:val="24"/>
          <w:szCs w:val="24"/>
        </w:rPr>
        <w:br/>
      </w:r>
    </w:p>
    <w:p w:rsidR="0000372C" w:rsidRPr="00F25517" w:rsidRDefault="0000372C" w:rsidP="0000372C">
      <w:pPr>
        <w:rPr>
          <w:sz w:val="24"/>
          <w:szCs w:val="24"/>
        </w:rPr>
      </w:pPr>
    </w:p>
    <w:p w:rsidR="0000372C" w:rsidRDefault="00D04BEE" w:rsidP="0000372C">
      <w:pPr>
        <w:rPr>
          <w:b/>
          <w:sz w:val="24"/>
          <w:szCs w:val="24"/>
        </w:rPr>
      </w:pPr>
      <w:r>
        <w:rPr>
          <w:b/>
          <w:sz w:val="24"/>
          <w:szCs w:val="24"/>
        </w:rPr>
        <w:t>Referat</w:t>
      </w:r>
    </w:p>
    <w:p w:rsidR="0000372C" w:rsidRPr="00F25517" w:rsidRDefault="0000372C">
      <w:pPr>
        <w:rPr>
          <w:sz w:val="24"/>
          <w:szCs w:val="24"/>
        </w:rPr>
      </w:pPr>
    </w:p>
    <w:p w:rsidR="0000372C" w:rsidRPr="00F25517" w:rsidRDefault="0000372C" w:rsidP="00D04BEE">
      <w:pPr>
        <w:pStyle w:val="Listeafsnit"/>
        <w:numPr>
          <w:ilvl w:val="0"/>
          <w:numId w:val="1"/>
        </w:numPr>
        <w:rPr>
          <w:sz w:val="24"/>
          <w:szCs w:val="24"/>
        </w:rPr>
      </w:pPr>
      <w:r w:rsidRPr="00F25517">
        <w:rPr>
          <w:sz w:val="24"/>
          <w:szCs w:val="24"/>
        </w:rPr>
        <w:t>Valg af ordstyrer.</w:t>
      </w:r>
      <w:r w:rsidR="00D04BEE">
        <w:rPr>
          <w:sz w:val="24"/>
          <w:szCs w:val="24"/>
        </w:rPr>
        <w:br/>
        <w:t>SD</w:t>
      </w:r>
      <w:r w:rsidR="004A020E">
        <w:rPr>
          <w:sz w:val="24"/>
          <w:szCs w:val="24"/>
        </w:rPr>
        <w:br/>
      </w:r>
    </w:p>
    <w:p w:rsidR="0000372C" w:rsidRPr="00F25517" w:rsidRDefault="0000372C" w:rsidP="00D04BEE">
      <w:pPr>
        <w:pStyle w:val="Listeafsnit"/>
        <w:numPr>
          <w:ilvl w:val="0"/>
          <w:numId w:val="1"/>
        </w:numPr>
        <w:rPr>
          <w:sz w:val="24"/>
          <w:szCs w:val="24"/>
        </w:rPr>
      </w:pPr>
      <w:r w:rsidRPr="00F25517">
        <w:rPr>
          <w:sz w:val="24"/>
          <w:szCs w:val="24"/>
        </w:rPr>
        <w:t>Godkendelse og underskrift af referat for tidligere møde.</w:t>
      </w:r>
      <w:r w:rsidR="00D04BEE">
        <w:rPr>
          <w:sz w:val="24"/>
          <w:szCs w:val="24"/>
        </w:rPr>
        <w:br/>
        <w:t>Underskrevet af deltagerne.</w:t>
      </w:r>
      <w:r w:rsidR="004A020E">
        <w:rPr>
          <w:sz w:val="24"/>
          <w:szCs w:val="24"/>
        </w:rPr>
        <w:br/>
      </w:r>
    </w:p>
    <w:p w:rsidR="0000372C" w:rsidRPr="00F25517" w:rsidRDefault="0000372C" w:rsidP="00D04BEE">
      <w:pPr>
        <w:pStyle w:val="Listeafsnit"/>
        <w:numPr>
          <w:ilvl w:val="0"/>
          <w:numId w:val="1"/>
        </w:numPr>
        <w:rPr>
          <w:sz w:val="24"/>
          <w:szCs w:val="24"/>
        </w:rPr>
      </w:pPr>
      <w:r w:rsidRPr="00F25517">
        <w:rPr>
          <w:sz w:val="24"/>
          <w:szCs w:val="24"/>
        </w:rPr>
        <w:t>Godkendelse af dagsorden.</w:t>
      </w:r>
      <w:r w:rsidR="00D04BEE">
        <w:rPr>
          <w:sz w:val="24"/>
          <w:szCs w:val="24"/>
        </w:rPr>
        <w:br/>
        <w:t>Ok</w:t>
      </w:r>
      <w:r w:rsidRPr="00F25517">
        <w:rPr>
          <w:sz w:val="24"/>
          <w:szCs w:val="24"/>
        </w:rPr>
        <w:t xml:space="preserve"> </w:t>
      </w:r>
      <w:r w:rsidR="004A020E">
        <w:rPr>
          <w:sz w:val="24"/>
          <w:szCs w:val="24"/>
        </w:rPr>
        <w:br/>
      </w:r>
    </w:p>
    <w:p w:rsidR="0000372C" w:rsidRPr="00F25517" w:rsidRDefault="0000372C" w:rsidP="00D04BEE">
      <w:pPr>
        <w:pStyle w:val="Listeafsnit"/>
        <w:numPr>
          <w:ilvl w:val="0"/>
          <w:numId w:val="1"/>
        </w:numPr>
        <w:rPr>
          <w:sz w:val="24"/>
          <w:szCs w:val="24"/>
        </w:rPr>
      </w:pPr>
      <w:r w:rsidRPr="00F25517">
        <w:rPr>
          <w:sz w:val="24"/>
          <w:szCs w:val="24"/>
        </w:rPr>
        <w:t>Korte meddelelser siden sidst: Formand/næstformand/kasserer/sekretær/udvalg/andre.</w:t>
      </w:r>
      <w:r w:rsidR="00D04BEE">
        <w:rPr>
          <w:sz w:val="24"/>
          <w:szCs w:val="24"/>
        </w:rPr>
        <w:br/>
      </w:r>
      <w:r w:rsidR="00D04BEE" w:rsidRPr="00D04BEE">
        <w:rPr>
          <w:i/>
          <w:sz w:val="24"/>
          <w:szCs w:val="24"/>
        </w:rPr>
        <w:t>Formand:</w:t>
      </w:r>
      <w:r w:rsidR="00D04BEE">
        <w:rPr>
          <w:i/>
          <w:sz w:val="24"/>
          <w:szCs w:val="24"/>
        </w:rPr>
        <w:br/>
      </w:r>
      <w:proofErr w:type="spellStart"/>
      <w:r w:rsidR="00D04BEE" w:rsidRPr="00D04BEE">
        <w:rPr>
          <w:sz w:val="24"/>
          <w:szCs w:val="24"/>
        </w:rPr>
        <w:t>Expedit</w:t>
      </w:r>
      <w:proofErr w:type="spellEnd"/>
      <w:r w:rsidR="00D04BEE" w:rsidRPr="00D04BEE">
        <w:rPr>
          <w:sz w:val="24"/>
          <w:szCs w:val="24"/>
        </w:rPr>
        <w:t>:</w:t>
      </w:r>
      <w:r w:rsidR="00D04BEE">
        <w:rPr>
          <w:sz w:val="24"/>
          <w:szCs w:val="24"/>
        </w:rPr>
        <w:t xml:space="preserve"> </w:t>
      </w:r>
      <w:r w:rsidR="00D04BEE" w:rsidRPr="00D04BEE">
        <w:rPr>
          <w:sz w:val="24"/>
          <w:szCs w:val="24"/>
        </w:rPr>
        <w:t xml:space="preserve">SD orienterede om </w:t>
      </w:r>
      <w:proofErr w:type="spellStart"/>
      <w:proofErr w:type="gramStart"/>
      <w:r w:rsidR="00D04BEE" w:rsidRPr="00D04BEE">
        <w:rPr>
          <w:sz w:val="24"/>
          <w:szCs w:val="24"/>
        </w:rPr>
        <w:t>Expeditmødet</w:t>
      </w:r>
      <w:proofErr w:type="spellEnd"/>
      <w:r w:rsidR="00D04BEE" w:rsidRPr="00D04BEE">
        <w:rPr>
          <w:sz w:val="24"/>
          <w:szCs w:val="24"/>
        </w:rPr>
        <w:t xml:space="preserve"> ,</w:t>
      </w:r>
      <w:proofErr w:type="gramEnd"/>
      <w:r w:rsidR="00D04BEE" w:rsidRPr="00D04BEE">
        <w:rPr>
          <w:sz w:val="24"/>
          <w:szCs w:val="24"/>
        </w:rPr>
        <w:t xml:space="preserve"> hvor gruppe </w:t>
      </w:r>
      <w:r w:rsidR="00D04BEE">
        <w:rPr>
          <w:sz w:val="24"/>
          <w:szCs w:val="24"/>
        </w:rPr>
        <w:t>via</w:t>
      </w:r>
      <w:r w:rsidR="00D04BEE" w:rsidRPr="00D04BEE">
        <w:rPr>
          <w:sz w:val="24"/>
          <w:szCs w:val="24"/>
        </w:rPr>
        <w:t xml:space="preserve"> </w:t>
      </w:r>
      <w:proofErr w:type="spellStart"/>
      <w:r w:rsidR="00D04BEE" w:rsidRPr="00D04BEE">
        <w:rPr>
          <w:sz w:val="24"/>
          <w:szCs w:val="24"/>
        </w:rPr>
        <w:t>fremtidsvæksted</w:t>
      </w:r>
      <w:proofErr w:type="spellEnd"/>
      <w:r w:rsidR="00D04BEE" w:rsidRPr="00D04BEE">
        <w:rPr>
          <w:sz w:val="24"/>
          <w:szCs w:val="24"/>
        </w:rPr>
        <w:t xml:space="preserve"> kom med ideer til arkitekterne, som skal samle ideerne sammen og præsentere et oplæg til styregruppen før et borgermøde.</w:t>
      </w:r>
      <w:r w:rsidR="006F5A4A">
        <w:rPr>
          <w:sz w:val="24"/>
          <w:szCs w:val="24"/>
        </w:rPr>
        <w:br/>
      </w:r>
      <w:r w:rsidR="004D2A4D">
        <w:rPr>
          <w:sz w:val="24"/>
          <w:szCs w:val="24"/>
        </w:rPr>
        <w:br/>
      </w:r>
      <w:r w:rsidR="00D04BEE">
        <w:rPr>
          <w:sz w:val="24"/>
          <w:szCs w:val="24"/>
        </w:rPr>
        <w:t>Velkomstgruppe:</w:t>
      </w:r>
      <w:r w:rsidR="00993E6D">
        <w:rPr>
          <w:sz w:val="24"/>
          <w:szCs w:val="24"/>
        </w:rPr>
        <w:t xml:space="preserve"> SD har kontaktet Ejendomshandler, Brugs og blomsterhandel. De synes det er en god ide og vil gerne medvirke med sponsorater. </w:t>
      </w:r>
      <w:r w:rsidR="00993E6D" w:rsidRPr="00FC49C8">
        <w:rPr>
          <w:sz w:val="24"/>
          <w:szCs w:val="24"/>
        </w:rPr>
        <w:t>Lars undersøger i kommunen om mulighederne for at få oplysninger om</w:t>
      </w:r>
      <w:r w:rsidR="00993E6D">
        <w:rPr>
          <w:sz w:val="24"/>
          <w:szCs w:val="24"/>
        </w:rPr>
        <w:t xml:space="preserve"> </w:t>
      </w:r>
      <w:r w:rsidR="00993E6D" w:rsidRPr="00FC49C8">
        <w:rPr>
          <w:sz w:val="24"/>
          <w:szCs w:val="24"/>
        </w:rPr>
        <w:t xml:space="preserve">tilflyttere. </w:t>
      </w:r>
      <w:r w:rsidR="004D3F69">
        <w:rPr>
          <w:sz w:val="24"/>
          <w:szCs w:val="24"/>
        </w:rPr>
        <w:t xml:space="preserve">Mulighed for at besøge tilflyttere enkeltvis eller afholde et arrangement for målgruppen blev drøftet. </w:t>
      </w:r>
      <w:r w:rsidR="00993E6D" w:rsidRPr="00FC49C8">
        <w:rPr>
          <w:sz w:val="24"/>
          <w:szCs w:val="24"/>
        </w:rPr>
        <w:t>Spørgsmål om hvor tit et arrangement kan holdes og af hvem</w:t>
      </w:r>
      <w:r w:rsidR="00993E6D">
        <w:rPr>
          <w:sz w:val="24"/>
          <w:szCs w:val="24"/>
        </w:rPr>
        <w:t xml:space="preserve"> overvejes til næste møde.</w:t>
      </w:r>
      <w:r w:rsidR="004D3F69">
        <w:rPr>
          <w:sz w:val="24"/>
          <w:szCs w:val="24"/>
        </w:rPr>
        <w:t xml:space="preserve"> Endvidere overvejes hvordan afgrænsning kan håndteres.</w:t>
      </w:r>
      <w:r w:rsidR="006F5A4A">
        <w:rPr>
          <w:sz w:val="24"/>
          <w:szCs w:val="24"/>
        </w:rPr>
        <w:br/>
      </w:r>
      <w:r w:rsidR="004D2A4D">
        <w:rPr>
          <w:sz w:val="24"/>
          <w:szCs w:val="24"/>
        </w:rPr>
        <w:br/>
        <w:t>Erhvervsudvikling</w:t>
      </w:r>
      <w:r w:rsidR="004D3F69">
        <w:rPr>
          <w:sz w:val="24"/>
          <w:szCs w:val="24"/>
        </w:rPr>
        <w:t>: SD har afholdt møde med EKM og HBL som gerne vil medvirke i gruppen.</w:t>
      </w:r>
      <w:r w:rsidR="004D3F69">
        <w:rPr>
          <w:sz w:val="24"/>
          <w:szCs w:val="24"/>
        </w:rPr>
        <w:br/>
        <w:t xml:space="preserve">Formålet er at understøtte erhvervslivet i Ulstrup og omegn. Det vil nok være hensigtsmæssigt at arbejde med to grupper: Detailhandel og andre herunder produktionsvirksomheder. </w:t>
      </w:r>
      <w:r w:rsidR="004D3F69">
        <w:rPr>
          <w:sz w:val="24"/>
          <w:szCs w:val="24"/>
        </w:rPr>
        <w:br/>
        <w:t>SD har haft kontakt til Erhvervsrådet Herning Ikast-Brande</w:t>
      </w:r>
      <w:r w:rsidRPr="00F25517">
        <w:rPr>
          <w:sz w:val="24"/>
          <w:szCs w:val="24"/>
        </w:rPr>
        <w:t xml:space="preserve"> </w:t>
      </w:r>
      <w:r w:rsidR="004D3F69">
        <w:rPr>
          <w:sz w:val="24"/>
          <w:szCs w:val="24"/>
        </w:rPr>
        <w:t>som understøtter</w:t>
      </w:r>
      <w:r w:rsidR="00A46D98">
        <w:rPr>
          <w:sz w:val="24"/>
          <w:szCs w:val="24"/>
        </w:rPr>
        <w:t>,</w:t>
      </w:r>
      <w:r w:rsidR="004D3F69">
        <w:rPr>
          <w:sz w:val="24"/>
          <w:szCs w:val="24"/>
        </w:rPr>
        <w:t xml:space="preserve"> at det ikke må være en ”kaffeklub”. </w:t>
      </w:r>
      <w:r w:rsidR="00CF1AD5">
        <w:rPr>
          <w:sz w:val="24"/>
          <w:szCs w:val="24"/>
        </w:rPr>
        <w:t>De har erfaringer for netværksdannelse</w:t>
      </w:r>
      <w:r w:rsidR="00A46D98">
        <w:rPr>
          <w:sz w:val="24"/>
          <w:szCs w:val="24"/>
        </w:rPr>
        <w:t>,</w:t>
      </w:r>
      <w:r w:rsidR="00CF1AD5">
        <w:rPr>
          <w:sz w:val="24"/>
          <w:szCs w:val="24"/>
        </w:rPr>
        <w:t xml:space="preserve"> hvor virksomheder støtter og henviser til hinanden. EKM undersøger i sit bagland(BYG) om deres erfaringer, taler med Ulstrup VVS om deres bagland. SD kontakter LS om installatørernes holdning. SD drøfter med BK om erfaringer og mulige tiltag overfor detailområdet.</w:t>
      </w:r>
      <w:r w:rsidR="00A46D98">
        <w:rPr>
          <w:sz w:val="24"/>
          <w:szCs w:val="24"/>
        </w:rPr>
        <w:br/>
      </w:r>
      <w:r w:rsidR="00CF1AD5">
        <w:rPr>
          <w:sz w:val="24"/>
          <w:szCs w:val="24"/>
        </w:rPr>
        <w:br/>
        <w:t xml:space="preserve">Natur og Sti: </w:t>
      </w:r>
      <w:r w:rsidR="005014D8">
        <w:rPr>
          <w:sz w:val="24"/>
          <w:szCs w:val="24"/>
        </w:rPr>
        <w:t>SD har afholdt møde med MR og overdraget materiale vedr. området. MR arbejder videre med området og er tovholder.</w:t>
      </w:r>
      <w:r w:rsidR="006F5A4A">
        <w:rPr>
          <w:sz w:val="24"/>
          <w:szCs w:val="24"/>
        </w:rPr>
        <w:br/>
      </w:r>
      <w:r w:rsidR="005014D8">
        <w:rPr>
          <w:sz w:val="24"/>
          <w:szCs w:val="24"/>
        </w:rPr>
        <w:lastRenderedPageBreak/>
        <w:br/>
        <w:t>Foreninger</w:t>
      </w:r>
      <w:r w:rsidR="006F5A4A">
        <w:rPr>
          <w:sz w:val="24"/>
          <w:szCs w:val="24"/>
        </w:rPr>
        <w:t xml:space="preserve"> og sammenhold</w:t>
      </w:r>
      <w:r w:rsidR="005014D8">
        <w:rPr>
          <w:sz w:val="24"/>
          <w:szCs w:val="24"/>
        </w:rPr>
        <w:t xml:space="preserve">: Det blev meddelt, at tovholderen ikke havde tid lige pt. SMF undersøger status </w:t>
      </w:r>
      <w:r w:rsidR="00CD5725">
        <w:rPr>
          <w:sz w:val="24"/>
          <w:szCs w:val="24"/>
        </w:rPr>
        <w:t xml:space="preserve">medio sept. </w:t>
      </w:r>
      <w:r w:rsidR="005014D8">
        <w:rPr>
          <w:sz w:val="24"/>
          <w:szCs w:val="24"/>
        </w:rPr>
        <w:t>og drøfter tiltag med gruppen.</w:t>
      </w:r>
      <w:r w:rsidR="00CD5725">
        <w:rPr>
          <w:sz w:val="24"/>
          <w:szCs w:val="24"/>
        </w:rPr>
        <w:t xml:space="preserve"> Spørgsmål om flagalle og julepynt kom op i forbindelse med afholdelse af den kommende generalforsamling i Handelsstandsforeningen. B</w:t>
      </w:r>
      <w:r w:rsidR="00B30C97">
        <w:rPr>
          <w:sz w:val="24"/>
          <w:szCs w:val="24"/>
        </w:rPr>
        <w:t xml:space="preserve">K </w:t>
      </w:r>
      <w:r w:rsidR="00CD5725">
        <w:rPr>
          <w:sz w:val="24"/>
          <w:szCs w:val="24"/>
        </w:rPr>
        <w:t xml:space="preserve">undersøger samarbejdsmuligheder vedr. den formodede afgående handelsstandsforening og </w:t>
      </w:r>
      <w:proofErr w:type="spellStart"/>
      <w:r w:rsidR="00CD5725">
        <w:rPr>
          <w:sz w:val="24"/>
          <w:szCs w:val="24"/>
        </w:rPr>
        <w:t>flagallegruppen</w:t>
      </w:r>
      <w:proofErr w:type="spellEnd"/>
      <w:r w:rsidR="00CD5725">
        <w:rPr>
          <w:sz w:val="24"/>
          <w:szCs w:val="24"/>
        </w:rPr>
        <w:t xml:space="preserve"> om fremtidig indsats vedr. flagalle og julepynt.</w:t>
      </w:r>
      <w:r w:rsidR="007F0B22">
        <w:rPr>
          <w:sz w:val="24"/>
          <w:szCs w:val="24"/>
        </w:rPr>
        <w:br/>
      </w:r>
      <w:r w:rsidR="007F0B22">
        <w:rPr>
          <w:sz w:val="24"/>
          <w:szCs w:val="24"/>
        </w:rPr>
        <w:br/>
        <w:t>Hjemmesidegruppen: SD kontakter LS for at få status. Sagen er vigtig.</w:t>
      </w:r>
      <w:r w:rsidR="007F0B22">
        <w:rPr>
          <w:sz w:val="24"/>
          <w:szCs w:val="24"/>
        </w:rPr>
        <w:br/>
      </w:r>
      <w:r w:rsidR="007F0B22">
        <w:rPr>
          <w:sz w:val="24"/>
          <w:szCs w:val="24"/>
        </w:rPr>
        <w:br/>
        <w:t xml:space="preserve">Dannebrogspladsen: </w:t>
      </w:r>
      <w:r w:rsidR="007F0B22" w:rsidRPr="00FC49C8">
        <w:rPr>
          <w:sz w:val="24"/>
          <w:szCs w:val="24"/>
        </w:rPr>
        <w:t xml:space="preserve">Der forhandles kommunalt om budget, hvor vi forventer en sum til stisystemer, en sum til fiskeri og fritid ved Gudenåen, en sum til at udvikle Dannebrogspladsen og evt. koble det sammen med </w:t>
      </w:r>
      <w:proofErr w:type="spellStart"/>
      <w:r w:rsidR="007F0B22" w:rsidRPr="00FC49C8">
        <w:rPr>
          <w:sz w:val="24"/>
          <w:szCs w:val="24"/>
        </w:rPr>
        <w:t>Expedit</w:t>
      </w:r>
      <w:proofErr w:type="spellEnd"/>
      <w:r w:rsidR="007F0B22" w:rsidRPr="00FC49C8">
        <w:rPr>
          <w:sz w:val="24"/>
          <w:szCs w:val="24"/>
        </w:rPr>
        <w:t xml:space="preserve"> projektet og andet i Ulstrup, der forventes yderligere en sum til gydepladser i Gudenåen med opstart i 2015.</w:t>
      </w:r>
      <w:r w:rsidR="00B97EDF">
        <w:rPr>
          <w:sz w:val="24"/>
          <w:szCs w:val="24"/>
        </w:rPr>
        <w:br/>
      </w:r>
      <w:r w:rsidR="00B97EDF">
        <w:rPr>
          <w:sz w:val="24"/>
          <w:szCs w:val="24"/>
        </w:rPr>
        <w:br/>
        <w:t xml:space="preserve">SD mente at vi burde udnytte de positive tiltag om det kommunale engagement og forventede støtte til diverse tiltag til at skabe opmærksomhed på arbejdet i grupperne under Lokalrådet. Dels for at </w:t>
      </w:r>
      <w:proofErr w:type="gramStart"/>
      <w:r w:rsidR="00B97EDF">
        <w:rPr>
          <w:sz w:val="24"/>
          <w:szCs w:val="24"/>
        </w:rPr>
        <w:t>skabe</w:t>
      </w:r>
      <w:proofErr w:type="gramEnd"/>
      <w:r w:rsidR="00B97EDF">
        <w:rPr>
          <w:sz w:val="24"/>
          <w:szCs w:val="24"/>
        </w:rPr>
        <w:t xml:space="preserve"> interesse blandt borgerne og for at skabe interesse for at medvirke i grupperne. Derfor bør vi håndtere presse- og nyhedshåndtering så Lokalrådet og formanden ikke bliver ”taget med bukserne nede”. LSH har fortsat kontakten til pressen, men Lokalrådet via SD skal orienteres på forhånd om hvad og hvornår.</w:t>
      </w:r>
      <w:r w:rsidR="007F0B22">
        <w:rPr>
          <w:sz w:val="24"/>
          <w:szCs w:val="24"/>
        </w:rPr>
        <w:br/>
      </w:r>
      <w:r w:rsidR="007F0B22">
        <w:rPr>
          <w:sz w:val="24"/>
          <w:szCs w:val="24"/>
        </w:rPr>
        <w:br/>
        <w:t>Fiskeri: Vigtigt at tovholderen Thorbjørn kan være aktiv. LHS</w:t>
      </w:r>
      <w:r w:rsidR="007F0B22" w:rsidRPr="00FC49C8">
        <w:rPr>
          <w:sz w:val="24"/>
          <w:szCs w:val="24"/>
        </w:rPr>
        <w:t xml:space="preserve"> skal snarest mødes med Thorbjørn for at få sat projekterne og organisationen på plads.</w:t>
      </w:r>
      <w:r w:rsidR="007F0B22">
        <w:rPr>
          <w:sz w:val="24"/>
          <w:szCs w:val="24"/>
        </w:rPr>
        <w:br/>
      </w:r>
      <w:r w:rsidR="007F0B22">
        <w:rPr>
          <w:sz w:val="24"/>
          <w:szCs w:val="24"/>
        </w:rPr>
        <w:br/>
      </w:r>
      <w:proofErr w:type="spellStart"/>
      <w:r w:rsidR="00EA4514">
        <w:rPr>
          <w:sz w:val="24"/>
          <w:szCs w:val="24"/>
        </w:rPr>
        <w:t>Byforskønnelse:</w:t>
      </w:r>
      <w:r w:rsidR="007F0B22">
        <w:rPr>
          <w:sz w:val="24"/>
          <w:szCs w:val="24"/>
        </w:rPr>
        <w:t>LHS</w:t>
      </w:r>
      <w:proofErr w:type="spellEnd"/>
      <w:r w:rsidR="007F0B22">
        <w:rPr>
          <w:sz w:val="24"/>
          <w:szCs w:val="24"/>
        </w:rPr>
        <w:t xml:space="preserve"> orienterede om tiltag vedr. åbning af Østergade, busskur samt mulig elektronisk infotavle(vi skal være opmærksom</w:t>
      </w:r>
      <w:r w:rsidR="00EA4514">
        <w:rPr>
          <w:sz w:val="24"/>
          <w:szCs w:val="24"/>
        </w:rPr>
        <w:t>me</w:t>
      </w:r>
      <w:r w:rsidR="007F0B22">
        <w:rPr>
          <w:sz w:val="24"/>
          <w:szCs w:val="24"/>
        </w:rPr>
        <w:t xml:space="preserve"> på driftsomkostninger).</w:t>
      </w:r>
      <w:r w:rsidR="004864B5">
        <w:rPr>
          <w:sz w:val="24"/>
          <w:szCs w:val="24"/>
        </w:rPr>
        <w:t xml:space="preserve"> BK er tovholder.</w:t>
      </w:r>
      <w:r w:rsidR="00EA4514">
        <w:rPr>
          <w:sz w:val="24"/>
          <w:szCs w:val="24"/>
        </w:rPr>
        <w:br/>
      </w:r>
      <w:r w:rsidR="00EA4514">
        <w:rPr>
          <w:sz w:val="24"/>
          <w:szCs w:val="24"/>
        </w:rPr>
        <w:br/>
        <w:t>Alle kontaktpersoner til grupperne skal opdatere data om medlemmer i de respektive grupper</w:t>
      </w:r>
      <w:r w:rsidR="004864B5">
        <w:rPr>
          <w:sz w:val="24"/>
          <w:szCs w:val="24"/>
        </w:rPr>
        <w:t>,</w:t>
      </w:r>
      <w:r w:rsidR="00EA4514">
        <w:rPr>
          <w:sz w:val="24"/>
          <w:szCs w:val="24"/>
        </w:rPr>
        <w:t xml:space="preserve"> så vi har et fyldestgørende overblik over hvem der er med i hvilke grupper. SD udsender på ny </w:t>
      </w:r>
      <w:proofErr w:type="spellStart"/>
      <w:r w:rsidR="00EA4514">
        <w:rPr>
          <w:sz w:val="24"/>
          <w:szCs w:val="24"/>
        </w:rPr>
        <w:t>Excelark</w:t>
      </w:r>
      <w:proofErr w:type="spellEnd"/>
      <w:r w:rsidR="00EA4514">
        <w:rPr>
          <w:sz w:val="24"/>
          <w:szCs w:val="24"/>
        </w:rPr>
        <w:t>, som returneres til SD med evt. justeringer. Snarest.</w:t>
      </w:r>
      <w:r w:rsidR="004864B5">
        <w:rPr>
          <w:sz w:val="24"/>
          <w:szCs w:val="24"/>
        </w:rPr>
        <w:t xml:space="preserve"> </w:t>
      </w:r>
      <w:r w:rsidR="00C06DCA">
        <w:rPr>
          <w:sz w:val="24"/>
          <w:szCs w:val="24"/>
        </w:rPr>
        <w:br/>
      </w:r>
    </w:p>
    <w:p w:rsidR="0000372C" w:rsidRPr="00F25517" w:rsidRDefault="0000372C" w:rsidP="00D04BEE">
      <w:pPr>
        <w:pStyle w:val="Listeafsnit"/>
        <w:numPr>
          <w:ilvl w:val="0"/>
          <w:numId w:val="1"/>
        </w:numPr>
        <w:rPr>
          <w:sz w:val="24"/>
          <w:szCs w:val="24"/>
        </w:rPr>
      </w:pPr>
      <w:r w:rsidRPr="00F25517">
        <w:rPr>
          <w:sz w:val="24"/>
          <w:szCs w:val="24"/>
        </w:rPr>
        <w:t>Sager til behandling.</w:t>
      </w:r>
      <w:r w:rsidR="00034D11">
        <w:rPr>
          <w:sz w:val="24"/>
          <w:szCs w:val="24"/>
        </w:rPr>
        <w:br/>
        <w:t xml:space="preserve">SD havde udsendt en melding om at </w:t>
      </w:r>
      <w:proofErr w:type="spellStart"/>
      <w:r w:rsidR="00034D11">
        <w:rPr>
          <w:sz w:val="24"/>
          <w:szCs w:val="24"/>
        </w:rPr>
        <w:t>Øllaugets</w:t>
      </w:r>
      <w:proofErr w:type="spellEnd"/>
      <w:r w:rsidR="00034D11">
        <w:rPr>
          <w:sz w:val="24"/>
          <w:szCs w:val="24"/>
        </w:rPr>
        <w:t xml:space="preserve"> tiltag vedr. bryggefaciliteter i nye lokaler nok vil være på standby. LHS redegjorde for baggrunden. Det blev anbefalet at man forsøger at gøre opmærksom på mulighederne bl.a. via anvendelse af det eksisterende </w:t>
      </w:r>
      <w:proofErr w:type="spellStart"/>
      <w:r w:rsidR="00034D11">
        <w:rPr>
          <w:sz w:val="24"/>
          <w:szCs w:val="24"/>
        </w:rPr>
        <w:t>Facebook</w:t>
      </w:r>
      <w:proofErr w:type="spellEnd"/>
      <w:r w:rsidR="00034D11">
        <w:rPr>
          <w:sz w:val="24"/>
          <w:szCs w:val="24"/>
        </w:rPr>
        <w:t xml:space="preserve"> og evt. annoncering. LHS drøfter det med bestyrelsen i </w:t>
      </w:r>
      <w:proofErr w:type="spellStart"/>
      <w:r w:rsidR="00034D11">
        <w:rPr>
          <w:sz w:val="24"/>
          <w:szCs w:val="24"/>
        </w:rPr>
        <w:t>Lauget</w:t>
      </w:r>
      <w:proofErr w:type="spellEnd"/>
      <w:r w:rsidR="00034D11">
        <w:rPr>
          <w:sz w:val="24"/>
          <w:szCs w:val="24"/>
        </w:rPr>
        <w:t>.</w:t>
      </w:r>
      <w:r w:rsidRPr="00F25517">
        <w:rPr>
          <w:sz w:val="24"/>
          <w:szCs w:val="24"/>
        </w:rPr>
        <w:t xml:space="preserve"> </w:t>
      </w:r>
      <w:r w:rsidR="004A020E">
        <w:rPr>
          <w:sz w:val="24"/>
          <w:szCs w:val="24"/>
        </w:rPr>
        <w:br/>
      </w:r>
    </w:p>
    <w:p w:rsidR="0000372C" w:rsidRPr="00F25517" w:rsidRDefault="0000372C" w:rsidP="00D04BEE">
      <w:pPr>
        <w:pStyle w:val="Listeafsnit"/>
        <w:numPr>
          <w:ilvl w:val="0"/>
          <w:numId w:val="1"/>
        </w:numPr>
        <w:rPr>
          <w:sz w:val="24"/>
          <w:szCs w:val="24"/>
        </w:rPr>
      </w:pPr>
      <w:r w:rsidRPr="00F25517">
        <w:rPr>
          <w:sz w:val="24"/>
          <w:szCs w:val="24"/>
        </w:rPr>
        <w:t>Eventuelt.</w:t>
      </w:r>
      <w:r w:rsidR="006E5C55">
        <w:rPr>
          <w:sz w:val="24"/>
          <w:szCs w:val="24"/>
        </w:rPr>
        <w:br/>
        <w:t>SMF rejste spørgsmålet om hvor gammel Ulstrup var. Set i lyset af Bjerringbros 150 års jubilæum. SD undersøger sagen.</w:t>
      </w:r>
      <w:r w:rsidR="00B30C97">
        <w:rPr>
          <w:sz w:val="24"/>
          <w:szCs w:val="24"/>
        </w:rPr>
        <w:br/>
      </w:r>
      <w:r w:rsidR="00B30C97">
        <w:rPr>
          <w:sz w:val="24"/>
          <w:szCs w:val="24"/>
        </w:rPr>
        <w:br/>
        <w:t xml:space="preserve">SMF udtrykte et ønske om grundet tidspres at udtræde af Lokalrådet. Ville gerne skifte med Henrik Andersen og helst sidde på det yderste mandat som suppleant. SMF drøfter dette </w:t>
      </w:r>
      <w:r w:rsidR="00B30C97">
        <w:rPr>
          <w:sz w:val="24"/>
          <w:szCs w:val="24"/>
        </w:rPr>
        <w:lastRenderedPageBreak/>
        <w:t>snarest med Henrik og orientere Lokalrådet.</w:t>
      </w:r>
      <w:r w:rsidR="00B30C97">
        <w:rPr>
          <w:sz w:val="24"/>
          <w:szCs w:val="24"/>
        </w:rPr>
        <w:br/>
      </w:r>
    </w:p>
    <w:p w:rsidR="0000372C" w:rsidRDefault="0000372C" w:rsidP="00D04BEE">
      <w:pPr>
        <w:pStyle w:val="Listeafsnit"/>
        <w:numPr>
          <w:ilvl w:val="0"/>
          <w:numId w:val="1"/>
        </w:numPr>
        <w:rPr>
          <w:sz w:val="24"/>
          <w:szCs w:val="24"/>
        </w:rPr>
      </w:pPr>
      <w:r w:rsidRPr="00F25517">
        <w:rPr>
          <w:sz w:val="24"/>
          <w:szCs w:val="24"/>
        </w:rPr>
        <w:t>Dato for næste møde</w:t>
      </w:r>
      <w:r w:rsidR="00B30C97">
        <w:rPr>
          <w:sz w:val="24"/>
          <w:szCs w:val="24"/>
        </w:rPr>
        <w:br/>
      </w:r>
      <w:proofErr w:type="gramStart"/>
      <w:r w:rsidR="00245493">
        <w:rPr>
          <w:sz w:val="24"/>
          <w:szCs w:val="24"/>
        </w:rPr>
        <w:t>Tirsdag</w:t>
      </w:r>
      <w:proofErr w:type="gramEnd"/>
      <w:r w:rsidR="00245493">
        <w:rPr>
          <w:sz w:val="24"/>
          <w:szCs w:val="24"/>
        </w:rPr>
        <w:t xml:space="preserve"> d. 22. oktober 2013 kl. 19.00 – 21.00.</w:t>
      </w:r>
      <w:r w:rsidR="00245493">
        <w:rPr>
          <w:sz w:val="24"/>
          <w:szCs w:val="24"/>
        </w:rPr>
        <w:br/>
        <w:t xml:space="preserve">Sted: </w:t>
      </w:r>
      <w:r w:rsidR="00245493" w:rsidRPr="00F25517">
        <w:rPr>
          <w:sz w:val="24"/>
          <w:szCs w:val="24"/>
        </w:rPr>
        <w:t>Rødtjørnevej 3B, 8860 Ulstrup</w:t>
      </w:r>
    </w:p>
    <w:p w:rsidR="00180F81" w:rsidRPr="00180F81" w:rsidRDefault="00180F81" w:rsidP="00180F81">
      <w:pPr>
        <w:rPr>
          <w:sz w:val="24"/>
          <w:szCs w:val="24"/>
        </w:rPr>
      </w:pPr>
      <w:r>
        <w:rPr>
          <w:sz w:val="24"/>
          <w:szCs w:val="24"/>
        </w:rPr>
        <w:br/>
      </w:r>
      <w:bookmarkStart w:id="0" w:name="_GoBack"/>
      <w:bookmarkEnd w:id="0"/>
      <w:r>
        <w:rPr>
          <w:sz w:val="24"/>
          <w:szCs w:val="24"/>
        </w:rPr>
        <w:br/>
      </w:r>
      <w:r w:rsidRPr="00180F81">
        <w:rPr>
          <w:sz w:val="24"/>
          <w:szCs w:val="24"/>
        </w:rPr>
        <w:t xml:space="preserve">Godkendt </w:t>
      </w:r>
      <w:r w:rsidRPr="00180F81">
        <w:rPr>
          <w:sz w:val="24"/>
          <w:szCs w:val="24"/>
        </w:rPr>
        <w:br/>
      </w:r>
      <w:r w:rsidRPr="00180F81">
        <w:rPr>
          <w:sz w:val="24"/>
          <w:szCs w:val="24"/>
        </w:rPr>
        <w:br/>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r>
      <w:r w:rsidRPr="00180F81">
        <w:rPr>
          <w:sz w:val="24"/>
          <w:szCs w:val="24"/>
        </w:rPr>
        <w:softHyphen/>
        <w:t>_____________________</w:t>
      </w:r>
      <w:r w:rsidRPr="00180F81">
        <w:rPr>
          <w:sz w:val="24"/>
          <w:szCs w:val="24"/>
        </w:rPr>
        <w:tab/>
        <w:t>_____________________</w:t>
      </w:r>
      <w:r w:rsidRPr="00180F81">
        <w:rPr>
          <w:sz w:val="24"/>
          <w:szCs w:val="24"/>
        </w:rPr>
        <w:tab/>
        <w:t>______________________</w:t>
      </w:r>
      <w:r w:rsidRPr="00180F81">
        <w:rPr>
          <w:sz w:val="24"/>
          <w:szCs w:val="24"/>
        </w:rPr>
        <w:br/>
        <w:t>Bent Kibsgaard</w:t>
      </w:r>
      <w:r w:rsidRPr="00180F81">
        <w:rPr>
          <w:sz w:val="24"/>
          <w:szCs w:val="24"/>
        </w:rPr>
        <w:tab/>
        <w:t xml:space="preserve">Lars H. Storgaard  </w:t>
      </w:r>
      <w:r w:rsidRPr="00180F81">
        <w:rPr>
          <w:sz w:val="24"/>
          <w:szCs w:val="24"/>
        </w:rPr>
        <w:tab/>
        <w:t>Lasse Schurmann</w:t>
      </w:r>
      <w:r w:rsidRPr="00180F81">
        <w:rPr>
          <w:sz w:val="24"/>
          <w:szCs w:val="24"/>
        </w:rPr>
        <w:br/>
      </w:r>
      <w:r w:rsidRPr="00180F81">
        <w:rPr>
          <w:sz w:val="24"/>
          <w:szCs w:val="24"/>
        </w:rPr>
        <w:br/>
        <w:t>_____________________</w:t>
      </w:r>
      <w:r w:rsidRPr="00180F81">
        <w:rPr>
          <w:sz w:val="24"/>
          <w:szCs w:val="24"/>
        </w:rPr>
        <w:tab/>
        <w:t>_____________________</w:t>
      </w:r>
      <w:r w:rsidRPr="00180F81">
        <w:rPr>
          <w:sz w:val="24"/>
          <w:szCs w:val="24"/>
        </w:rPr>
        <w:tab/>
        <w:t>______________________</w:t>
      </w:r>
      <w:r w:rsidRPr="00180F81">
        <w:rPr>
          <w:sz w:val="24"/>
          <w:szCs w:val="24"/>
        </w:rPr>
        <w:tab/>
      </w:r>
      <w:r w:rsidRPr="00180F81">
        <w:rPr>
          <w:sz w:val="24"/>
          <w:szCs w:val="24"/>
        </w:rPr>
        <w:br/>
        <w:t xml:space="preserve">Marianne Rigtrup </w:t>
      </w:r>
      <w:r w:rsidRPr="00180F81">
        <w:rPr>
          <w:sz w:val="24"/>
          <w:szCs w:val="24"/>
        </w:rPr>
        <w:tab/>
        <w:t xml:space="preserve">Susanne Marie Frandsen  </w:t>
      </w:r>
      <w:r w:rsidRPr="00180F81">
        <w:rPr>
          <w:sz w:val="24"/>
          <w:szCs w:val="24"/>
        </w:rPr>
        <w:tab/>
        <w:t>Ebbe Kjær Madsen</w:t>
      </w:r>
      <w:r w:rsidRPr="00180F81">
        <w:rPr>
          <w:sz w:val="24"/>
          <w:szCs w:val="24"/>
        </w:rPr>
        <w:br/>
      </w:r>
    </w:p>
    <w:p w:rsidR="00180F81" w:rsidRPr="00180F81" w:rsidRDefault="00180F81" w:rsidP="00180F81">
      <w:pPr>
        <w:rPr>
          <w:b/>
          <w:sz w:val="24"/>
          <w:szCs w:val="24"/>
        </w:rPr>
      </w:pPr>
      <w:r w:rsidRPr="00180F81">
        <w:rPr>
          <w:sz w:val="24"/>
          <w:szCs w:val="24"/>
        </w:rPr>
        <w:t>____________________</w:t>
      </w:r>
      <w:r w:rsidRPr="00180F81">
        <w:rPr>
          <w:sz w:val="24"/>
          <w:szCs w:val="24"/>
        </w:rPr>
        <w:br/>
        <w:t>Søren Dalby</w:t>
      </w:r>
      <w:r w:rsidRPr="00180F81">
        <w:rPr>
          <w:sz w:val="24"/>
          <w:szCs w:val="24"/>
        </w:rPr>
        <w:tab/>
      </w:r>
    </w:p>
    <w:p w:rsidR="00180F81" w:rsidRPr="00F25517" w:rsidRDefault="00180F81" w:rsidP="00180F81">
      <w:pPr>
        <w:pStyle w:val="Listeafsnit"/>
        <w:ind w:left="360"/>
        <w:rPr>
          <w:sz w:val="24"/>
          <w:szCs w:val="24"/>
        </w:rPr>
      </w:pPr>
    </w:p>
    <w:sectPr w:rsidR="00180F81" w:rsidRPr="00F2551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E1" w:rsidRDefault="00E528E1" w:rsidP="006F5A4A">
      <w:r>
        <w:separator/>
      </w:r>
    </w:p>
  </w:endnote>
  <w:endnote w:type="continuationSeparator" w:id="0">
    <w:p w:rsidR="00E528E1" w:rsidRDefault="00E528E1" w:rsidP="006F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E1" w:rsidRDefault="00E528E1" w:rsidP="006F5A4A">
      <w:r>
        <w:separator/>
      </w:r>
    </w:p>
  </w:footnote>
  <w:footnote w:type="continuationSeparator" w:id="0">
    <w:p w:rsidR="00E528E1" w:rsidRDefault="00E528E1" w:rsidP="006F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F5A4A" w:rsidRDefault="00895D77">
        <w:pPr>
          <w:pStyle w:val="Sidehoved"/>
          <w:jc w:val="right"/>
        </w:pPr>
        <w:r w:rsidRPr="00895D77">
          <w:rPr>
            <w:b/>
          </w:rPr>
          <w:t xml:space="preserve">3.9.2013 </w:t>
        </w:r>
        <w:r w:rsidRPr="00895D77">
          <w:rPr>
            <w:b/>
          </w:rPr>
          <w:t>SD/BK</w:t>
        </w:r>
        <w:r>
          <w:br/>
        </w:r>
        <w:r w:rsidR="006F5A4A">
          <w:t xml:space="preserve">Side </w:t>
        </w:r>
        <w:r w:rsidR="006F5A4A">
          <w:rPr>
            <w:b/>
            <w:bCs/>
            <w:sz w:val="24"/>
            <w:szCs w:val="24"/>
          </w:rPr>
          <w:fldChar w:fldCharType="begin"/>
        </w:r>
        <w:r w:rsidR="006F5A4A">
          <w:rPr>
            <w:b/>
            <w:bCs/>
          </w:rPr>
          <w:instrText>PAGE</w:instrText>
        </w:r>
        <w:r w:rsidR="006F5A4A">
          <w:rPr>
            <w:b/>
            <w:bCs/>
            <w:sz w:val="24"/>
            <w:szCs w:val="24"/>
          </w:rPr>
          <w:fldChar w:fldCharType="separate"/>
        </w:r>
        <w:r w:rsidR="00180F81">
          <w:rPr>
            <w:b/>
            <w:bCs/>
            <w:noProof/>
          </w:rPr>
          <w:t>3</w:t>
        </w:r>
        <w:r w:rsidR="006F5A4A">
          <w:rPr>
            <w:b/>
            <w:bCs/>
            <w:sz w:val="24"/>
            <w:szCs w:val="24"/>
          </w:rPr>
          <w:fldChar w:fldCharType="end"/>
        </w:r>
        <w:r w:rsidR="006F5A4A">
          <w:t xml:space="preserve"> af </w:t>
        </w:r>
        <w:r w:rsidR="006F5A4A">
          <w:rPr>
            <w:b/>
            <w:bCs/>
            <w:sz w:val="24"/>
            <w:szCs w:val="24"/>
          </w:rPr>
          <w:fldChar w:fldCharType="begin"/>
        </w:r>
        <w:r w:rsidR="006F5A4A">
          <w:rPr>
            <w:b/>
            <w:bCs/>
          </w:rPr>
          <w:instrText>NUMPAGES</w:instrText>
        </w:r>
        <w:r w:rsidR="006F5A4A">
          <w:rPr>
            <w:b/>
            <w:bCs/>
            <w:sz w:val="24"/>
            <w:szCs w:val="24"/>
          </w:rPr>
          <w:fldChar w:fldCharType="separate"/>
        </w:r>
        <w:r w:rsidR="00180F81">
          <w:rPr>
            <w:b/>
            <w:bCs/>
            <w:noProof/>
          </w:rPr>
          <w:t>3</w:t>
        </w:r>
        <w:r w:rsidR="006F5A4A">
          <w:rPr>
            <w:b/>
            <w:bCs/>
            <w:sz w:val="24"/>
            <w:szCs w:val="24"/>
          </w:rPr>
          <w:fldChar w:fldCharType="end"/>
        </w:r>
      </w:p>
    </w:sdtContent>
  </w:sdt>
  <w:p w:rsidR="006F5A4A" w:rsidRDefault="006F5A4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2C"/>
    <w:rsid w:val="0000372C"/>
    <w:rsid w:val="00034D11"/>
    <w:rsid w:val="00180F81"/>
    <w:rsid w:val="00245493"/>
    <w:rsid w:val="002D3C1F"/>
    <w:rsid w:val="002E53D6"/>
    <w:rsid w:val="00413DEE"/>
    <w:rsid w:val="004864B5"/>
    <w:rsid w:val="004A020E"/>
    <w:rsid w:val="004D2A4D"/>
    <w:rsid w:val="004D3F69"/>
    <w:rsid w:val="005014D8"/>
    <w:rsid w:val="00610205"/>
    <w:rsid w:val="006B6BC8"/>
    <w:rsid w:val="006E5C55"/>
    <w:rsid w:val="006F5A4A"/>
    <w:rsid w:val="00733189"/>
    <w:rsid w:val="00763C55"/>
    <w:rsid w:val="007C057D"/>
    <w:rsid w:val="007F0B22"/>
    <w:rsid w:val="0082265D"/>
    <w:rsid w:val="00886BE2"/>
    <w:rsid w:val="00895D77"/>
    <w:rsid w:val="00951D65"/>
    <w:rsid w:val="00993E6D"/>
    <w:rsid w:val="00A46D98"/>
    <w:rsid w:val="00B30C97"/>
    <w:rsid w:val="00B97EDF"/>
    <w:rsid w:val="00BB55B4"/>
    <w:rsid w:val="00C06DCA"/>
    <w:rsid w:val="00C41E3C"/>
    <w:rsid w:val="00C617CA"/>
    <w:rsid w:val="00C830B1"/>
    <w:rsid w:val="00CD5725"/>
    <w:rsid w:val="00CF1AD5"/>
    <w:rsid w:val="00D04BEE"/>
    <w:rsid w:val="00D86B2D"/>
    <w:rsid w:val="00E528E1"/>
    <w:rsid w:val="00EA4514"/>
    <w:rsid w:val="00F25517"/>
    <w:rsid w:val="00F259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F5A4A"/>
    <w:pPr>
      <w:tabs>
        <w:tab w:val="center" w:pos="4819"/>
        <w:tab w:val="right" w:pos="9638"/>
      </w:tabs>
    </w:pPr>
  </w:style>
  <w:style w:type="character" w:customStyle="1" w:styleId="SidehovedTegn">
    <w:name w:val="Sidehoved Tegn"/>
    <w:basedOn w:val="Standardskrifttypeiafsnit"/>
    <w:link w:val="Sidehoved"/>
    <w:uiPriority w:val="99"/>
    <w:rsid w:val="006F5A4A"/>
  </w:style>
  <w:style w:type="paragraph" w:styleId="Sidefod">
    <w:name w:val="footer"/>
    <w:basedOn w:val="Normal"/>
    <w:link w:val="SidefodTegn"/>
    <w:uiPriority w:val="99"/>
    <w:unhideWhenUsed/>
    <w:rsid w:val="006F5A4A"/>
    <w:pPr>
      <w:tabs>
        <w:tab w:val="center" w:pos="4819"/>
        <w:tab w:val="right" w:pos="9638"/>
      </w:tabs>
    </w:pPr>
  </w:style>
  <w:style w:type="character" w:customStyle="1" w:styleId="SidefodTegn">
    <w:name w:val="Sidefod Tegn"/>
    <w:basedOn w:val="Standardskrifttypeiafsnit"/>
    <w:link w:val="Sidefod"/>
    <w:uiPriority w:val="99"/>
    <w:rsid w:val="006F5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6F5A4A"/>
    <w:pPr>
      <w:tabs>
        <w:tab w:val="center" w:pos="4819"/>
        <w:tab w:val="right" w:pos="9638"/>
      </w:tabs>
    </w:pPr>
  </w:style>
  <w:style w:type="character" w:customStyle="1" w:styleId="SidehovedTegn">
    <w:name w:val="Sidehoved Tegn"/>
    <w:basedOn w:val="Standardskrifttypeiafsnit"/>
    <w:link w:val="Sidehoved"/>
    <w:uiPriority w:val="99"/>
    <w:rsid w:val="006F5A4A"/>
  </w:style>
  <w:style w:type="paragraph" w:styleId="Sidefod">
    <w:name w:val="footer"/>
    <w:basedOn w:val="Normal"/>
    <w:link w:val="SidefodTegn"/>
    <w:uiPriority w:val="99"/>
    <w:unhideWhenUsed/>
    <w:rsid w:val="006F5A4A"/>
    <w:pPr>
      <w:tabs>
        <w:tab w:val="center" w:pos="4819"/>
        <w:tab w:val="right" w:pos="9638"/>
      </w:tabs>
    </w:pPr>
  </w:style>
  <w:style w:type="character" w:customStyle="1" w:styleId="SidefodTegn">
    <w:name w:val="Sidefod Tegn"/>
    <w:basedOn w:val="Standardskrifttypeiafsnit"/>
    <w:link w:val="Sidefod"/>
    <w:uiPriority w:val="99"/>
    <w:rsid w:val="006F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0371">
      <w:bodyDiv w:val="1"/>
      <w:marLeft w:val="0"/>
      <w:marRight w:val="0"/>
      <w:marTop w:val="0"/>
      <w:marBottom w:val="0"/>
      <w:divBdr>
        <w:top w:val="none" w:sz="0" w:space="0" w:color="auto"/>
        <w:left w:val="none" w:sz="0" w:space="0" w:color="auto"/>
        <w:bottom w:val="none" w:sz="0" w:space="0" w:color="auto"/>
        <w:right w:val="none" w:sz="0" w:space="0" w:color="auto"/>
      </w:divBdr>
    </w:div>
    <w:div w:id="947734118">
      <w:bodyDiv w:val="1"/>
      <w:marLeft w:val="0"/>
      <w:marRight w:val="0"/>
      <w:marTop w:val="0"/>
      <w:marBottom w:val="0"/>
      <w:divBdr>
        <w:top w:val="none" w:sz="0" w:space="0" w:color="auto"/>
        <w:left w:val="none" w:sz="0" w:space="0" w:color="auto"/>
        <w:bottom w:val="none" w:sz="0" w:space="0" w:color="auto"/>
        <w:right w:val="none" w:sz="0" w:space="0" w:color="auto"/>
      </w:divBdr>
    </w:div>
    <w:div w:id="17775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711</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27</cp:revision>
  <cp:lastPrinted>2013-09-03T09:15:00Z</cp:lastPrinted>
  <dcterms:created xsi:type="dcterms:W3CDTF">2013-09-02T16:45:00Z</dcterms:created>
  <dcterms:modified xsi:type="dcterms:W3CDTF">2013-09-03T09:24:00Z</dcterms:modified>
</cp:coreProperties>
</file>